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00ACA" w:rsidRDefault="00500ACA" w:rsidP="00500ACA">
      <w:pPr>
        <w:jc w:val="center"/>
        <w:rPr>
          <w:rFonts w:ascii="Times New Roman" w:hAnsi="Times New Roman" w:cs="Times New Roman"/>
          <w:sz w:val="24"/>
          <w:szCs w:val="24"/>
        </w:rPr>
      </w:pPr>
    </w:p>
    <w:p w:rsidR="005D0CF1" w:rsidRDefault="00B97A66" w:rsidP="00500ACA">
      <w:pPr>
        <w:jc w:val="center"/>
        <w:rPr>
          <w:rFonts w:ascii="Times New Roman" w:hAnsi="Times New Roman" w:cs="Times New Roman"/>
          <w:sz w:val="24"/>
          <w:szCs w:val="24"/>
        </w:rPr>
      </w:pPr>
      <w:r>
        <w:rPr>
          <w:rFonts w:ascii="Times New Roman" w:hAnsi="Times New Roman" w:cs="Times New Roman"/>
          <w:sz w:val="24"/>
          <w:szCs w:val="24"/>
        </w:rPr>
        <w:t>Name</w:t>
      </w:r>
    </w:p>
    <w:p w:rsidR="00500ACA" w:rsidRDefault="00B97A66" w:rsidP="00500ACA">
      <w:pPr>
        <w:jc w:val="center"/>
        <w:rPr>
          <w:rFonts w:ascii="Times New Roman" w:hAnsi="Times New Roman" w:cs="Times New Roman"/>
          <w:sz w:val="24"/>
          <w:szCs w:val="24"/>
        </w:rPr>
      </w:pPr>
      <w:r>
        <w:rPr>
          <w:rFonts w:ascii="Times New Roman" w:hAnsi="Times New Roman" w:cs="Times New Roman"/>
          <w:sz w:val="24"/>
          <w:szCs w:val="24"/>
        </w:rPr>
        <w:t>Institution</w:t>
      </w:r>
    </w:p>
    <w:p w:rsidR="00500ACA" w:rsidRDefault="00B97A66" w:rsidP="00500ACA">
      <w:pPr>
        <w:jc w:val="center"/>
        <w:rPr>
          <w:rFonts w:ascii="Times New Roman" w:hAnsi="Times New Roman" w:cs="Times New Roman"/>
          <w:sz w:val="24"/>
          <w:szCs w:val="24"/>
        </w:rPr>
      </w:pPr>
      <w:r>
        <w:rPr>
          <w:rFonts w:ascii="Times New Roman" w:hAnsi="Times New Roman" w:cs="Times New Roman"/>
          <w:sz w:val="24"/>
          <w:szCs w:val="24"/>
        </w:rPr>
        <w:t>Course</w:t>
      </w:r>
    </w:p>
    <w:p w:rsidR="00500ACA" w:rsidRDefault="00B97A66" w:rsidP="00500ACA">
      <w:pPr>
        <w:jc w:val="center"/>
        <w:rPr>
          <w:rFonts w:ascii="Times New Roman" w:hAnsi="Times New Roman" w:cs="Times New Roman"/>
          <w:sz w:val="24"/>
          <w:szCs w:val="24"/>
        </w:rPr>
      </w:pPr>
      <w:r>
        <w:rPr>
          <w:rFonts w:ascii="Times New Roman" w:hAnsi="Times New Roman" w:cs="Times New Roman"/>
          <w:sz w:val="24"/>
          <w:szCs w:val="24"/>
        </w:rPr>
        <w:t>Tutor</w:t>
      </w:r>
    </w:p>
    <w:p w:rsidR="00500ACA" w:rsidRDefault="00B97A66" w:rsidP="00500ACA">
      <w:pPr>
        <w:jc w:val="center"/>
        <w:rPr>
          <w:rFonts w:ascii="Times New Roman" w:hAnsi="Times New Roman" w:cs="Times New Roman"/>
          <w:sz w:val="24"/>
          <w:szCs w:val="24"/>
        </w:rPr>
      </w:pPr>
      <w:r>
        <w:rPr>
          <w:rFonts w:ascii="Times New Roman" w:hAnsi="Times New Roman" w:cs="Times New Roman"/>
          <w:sz w:val="24"/>
          <w:szCs w:val="24"/>
        </w:rPr>
        <w:t>Date</w:t>
      </w: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B97A66" w:rsidP="00832C38">
      <w:pPr>
        <w:jc w:val="left"/>
        <w:rPr>
          <w:rFonts w:ascii="Times New Roman" w:hAnsi="Times New Roman" w:cs="Times New Roman"/>
          <w:sz w:val="24"/>
          <w:szCs w:val="24"/>
        </w:rPr>
      </w:pPr>
      <w:r>
        <w:rPr>
          <w:rFonts w:ascii="Times New Roman" w:hAnsi="Times New Roman" w:cs="Times New Roman"/>
          <w:sz w:val="24"/>
          <w:szCs w:val="24"/>
        </w:rPr>
        <w:lastRenderedPageBreak/>
        <w:t>Q1</w:t>
      </w:r>
    </w:p>
    <w:p w:rsidR="00655638" w:rsidRDefault="00B97A66" w:rsidP="00BF01B0">
      <w:pPr>
        <w:jc w:val="both"/>
        <w:rPr>
          <w:rFonts w:ascii="Times New Roman" w:hAnsi="Times New Roman" w:cs="Times New Roman"/>
          <w:sz w:val="24"/>
          <w:szCs w:val="24"/>
        </w:rPr>
      </w:pPr>
      <w:r>
        <w:rPr>
          <w:rFonts w:ascii="Times New Roman" w:hAnsi="Times New Roman" w:cs="Times New Roman"/>
          <w:sz w:val="24"/>
          <w:szCs w:val="24"/>
        </w:rPr>
        <w:t xml:space="preserve">As per the text, Claudius cannot be termed as a conventional villain.  The question regarding </w:t>
      </w:r>
      <w:r w:rsidR="00BF01B0">
        <w:rPr>
          <w:rFonts w:ascii="Times New Roman" w:hAnsi="Times New Roman" w:cs="Times New Roman"/>
          <w:sz w:val="24"/>
          <w:szCs w:val="24"/>
        </w:rPr>
        <w:t>h</w:t>
      </w:r>
      <w:r>
        <w:rPr>
          <w:rFonts w:ascii="Times New Roman" w:hAnsi="Times New Roman" w:cs="Times New Roman"/>
          <w:sz w:val="24"/>
          <w:szCs w:val="24"/>
        </w:rPr>
        <w:t>i</w:t>
      </w:r>
      <w:r w:rsidR="00BF01B0">
        <w:rPr>
          <w:rFonts w:ascii="Times New Roman" w:hAnsi="Times New Roman" w:cs="Times New Roman"/>
          <w:sz w:val="24"/>
          <w:szCs w:val="24"/>
        </w:rPr>
        <w:t>s morality is a confusing one .</w:t>
      </w:r>
      <w:r>
        <w:rPr>
          <w:rFonts w:ascii="Times New Roman" w:hAnsi="Times New Roman" w:cs="Times New Roman"/>
          <w:sz w:val="24"/>
          <w:szCs w:val="24"/>
        </w:rPr>
        <w:t xml:space="preserve"> To determine whether Claudius is a good king or not depends on how he behaves during the play</w:t>
      </w:r>
      <w:r w:rsidR="00FE6D30">
        <w:rPr>
          <w:rFonts w:ascii="Times New Roman" w:hAnsi="Times New Roman" w:cs="Times New Roman"/>
          <w:sz w:val="24"/>
          <w:szCs w:val="24"/>
        </w:rPr>
        <w:t xml:space="preserve"> and his crime. to be able to fullly understand what claudius has done, we can only rely on the evidence of the Ghost because the only witness to Claudius' crime is dead. Similar to forensic details, the ghost portrays us  the horrible effect of poison it coursed through "</w:t>
      </w:r>
      <w:r w:rsidR="00FE6D30" w:rsidRPr="00FE6D30">
        <w:rPr>
          <w:rFonts w:ascii="Times New Roman" w:hAnsi="Times New Roman" w:cs="Times New Roman"/>
          <w:i/>
          <w:sz w:val="24"/>
          <w:szCs w:val="24"/>
        </w:rPr>
        <w:t>the natural gates and alleyways</w:t>
      </w:r>
      <w:r w:rsidR="00FE6D30">
        <w:rPr>
          <w:rFonts w:ascii="Times New Roman" w:hAnsi="Times New Roman" w:cs="Times New Roman"/>
          <w:sz w:val="24"/>
          <w:szCs w:val="24"/>
        </w:rPr>
        <w:t>" of Hamlet's blood, and it caused it to "</w:t>
      </w:r>
      <w:r w:rsidR="00FE6D30" w:rsidRPr="00FE6D30">
        <w:rPr>
          <w:rFonts w:ascii="Times New Roman" w:hAnsi="Times New Roman" w:cs="Times New Roman"/>
          <w:i/>
          <w:sz w:val="24"/>
          <w:szCs w:val="24"/>
        </w:rPr>
        <w:t>Curd</w:t>
      </w:r>
      <w:r w:rsidR="00FE6D30">
        <w:rPr>
          <w:rFonts w:ascii="Times New Roman" w:hAnsi="Times New Roman" w:cs="Times New Roman"/>
          <w:i/>
          <w:sz w:val="24"/>
          <w:szCs w:val="24"/>
        </w:rPr>
        <w:t>,</w:t>
      </w:r>
      <w:r w:rsidR="00FE6D30" w:rsidRPr="00FE6D30">
        <w:rPr>
          <w:rFonts w:ascii="Times New Roman" w:hAnsi="Times New Roman" w:cs="Times New Roman"/>
          <w:i/>
          <w:sz w:val="24"/>
          <w:szCs w:val="24"/>
        </w:rPr>
        <w:t xml:space="preserve"> like eager droppings into milk</w:t>
      </w:r>
      <w:r w:rsidR="00FE6D30">
        <w:rPr>
          <w:rFonts w:ascii="Times New Roman" w:hAnsi="Times New Roman" w:cs="Times New Roman"/>
          <w:i/>
          <w:sz w:val="24"/>
          <w:szCs w:val="24"/>
        </w:rPr>
        <w:t xml:space="preserve">." </w:t>
      </w:r>
      <w:r w:rsidR="00FE6D30" w:rsidRPr="00FE6D30">
        <w:rPr>
          <w:rFonts w:ascii="Times New Roman" w:hAnsi="Times New Roman" w:cs="Times New Roman"/>
          <w:sz w:val="24"/>
          <w:szCs w:val="24"/>
        </w:rPr>
        <w:t>This is a crime against the state</w:t>
      </w:r>
      <w:r w:rsidR="00FE6D30">
        <w:rPr>
          <w:rFonts w:ascii="Times New Roman" w:hAnsi="Times New Roman" w:cs="Times New Roman"/>
          <w:i/>
          <w:sz w:val="24"/>
          <w:szCs w:val="24"/>
        </w:rPr>
        <w:t xml:space="preserve"> </w:t>
      </w:r>
      <w:r w:rsidR="00FE6D30">
        <w:rPr>
          <w:rFonts w:ascii="Times New Roman" w:hAnsi="Times New Roman" w:cs="Times New Roman"/>
          <w:sz w:val="24"/>
          <w:szCs w:val="24"/>
        </w:rPr>
        <w:t>and against the institution of the family itself. No ruler who murders his way to the throne. I believe this is his dominant character.</w:t>
      </w:r>
    </w:p>
    <w:p w:rsidR="00142DA0" w:rsidRDefault="00B97A66" w:rsidP="00BF01B0">
      <w:pPr>
        <w:jc w:val="both"/>
        <w:rPr>
          <w:rFonts w:ascii="Times New Roman" w:hAnsi="Times New Roman" w:cs="Times New Roman"/>
          <w:sz w:val="24"/>
          <w:szCs w:val="24"/>
        </w:rPr>
      </w:pPr>
      <w:r>
        <w:rPr>
          <w:rFonts w:ascii="Times New Roman" w:hAnsi="Times New Roman" w:cs="Times New Roman"/>
          <w:sz w:val="24"/>
          <w:szCs w:val="24"/>
        </w:rPr>
        <w:t>Q</w:t>
      </w:r>
      <w:r w:rsidR="00972EFA">
        <w:rPr>
          <w:rFonts w:ascii="Times New Roman" w:hAnsi="Times New Roman" w:cs="Times New Roman"/>
          <w:sz w:val="24"/>
          <w:szCs w:val="24"/>
        </w:rPr>
        <w:t>3</w:t>
      </w:r>
    </w:p>
    <w:p w:rsidR="00972EFA" w:rsidRDefault="00B97A66" w:rsidP="00BF01B0">
      <w:pPr>
        <w:jc w:val="both"/>
        <w:rPr>
          <w:rFonts w:ascii="Times New Roman" w:hAnsi="Times New Roman" w:cs="Times New Roman"/>
          <w:sz w:val="24"/>
          <w:szCs w:val="24"/>
        </w:rPr>
      </w:pPr>
      <w:r>
        <w:rPr>
          <w:rFonts w:ascii="Times New Roman" w:hAnsi="Times New Roman" w:cs="Times New Roman"/>
          <w:sz w:val="24"/>
          <w:szCs w:val="24"/>
        </w:rPr>
        <w:t>Hamlet is told by his father’s ghost to “</w:t>
      </w:r>
      <w:r w:rsidRPr="00D03AE0">
        <w:rPr>
          <w:rFonts w:ascii="Times New Roman" w:hAnsi="Times New Roman" w:cs="Times New Roman"/>
          <w:i/>
          <w:sz w:val="24"/>
          <w:szCs w:val="24"/>
        </w:rPr>
        <w:t>revenge his foul and most unnatural murder</w:t>
      </w:r>
      <w:r>
        <w:rPr>
          <w:rFonts w:ascii="Times New Roman" w:hAnsi="Times New Roman" w:cs="Times New Roman"/>
          <w:sz w:val="24"/>
          <w:szCs w:val="24"/>
        </w:rPr>
        <w:t xml:space="preserve">” the ghost goes further to tell </w:t>
      </w:r>
      <w:r>
        <w:rPr>
          <w:rFonts w:ascii="Times New Roman" w:hAnsi="Times New Roman" w:cs="Times New Roman"/>
          <w:sz w:val="24"/>
          <w:szCs w:val="24"/>
        </w:rPr>
        <w:t>Hamlet that as he was “</w:t>
      </w:r>
      <w:r w:rsidRPr="00BF01B0">
        <w:rPr>
          <w:rFonts w:ascii="Times New Roman" w:hAnsi="Times New Roman" w:cs="Times New Roman"/>
          <w:i/>
          <w:sz w:val="24"/>
          <w:szCs w:val="24"/>
        </w:rPr>
        <w:t>sleeping in my orchard, A serpent stung me</w:t>
      </w:r>
      <w:r>
        <w:rPr>
          <w:rFonts w:ascii="Times New Roman" w:hAnsi="Times New Roman" w:cs="Times New Roman"/>
          <w:sz w:val="24"/>
          <w:szCs w:val="24"/>
        </w:rPr>
        <w:t>" the ghost tells Hamlet to seek revenge and tells him that Claudius has corrupted Denmark and corrupted Gertrude as well by seducing her in the foul act lust of their marriage. Hamlet delaye</w:t>
      </w:r>
      <w:r>
        <w:rPr>
          <w:rFonts w:ascii="Times New Roman" w:hAnsi="Times New Roman" w:cs="Times New Roman"/>
          <w:sz w:val="24"/>
          <w:szCs w:val="24"/>
        </w:rPr>
        <w:t>d seeking revenge because he wanted to be sure that what the ghost was telling him was right that Claudius indeed killed his father. He procrastinated because he was asking the authenticity of the information the devil gave him.</w:t>
      </w:r>
    </w:p>
    <w:p w:rsidR="00655638" w:rsidRDefault="00B97A66" w:rsidP="00BF01B0">
      <w:pPr>
        <w:jc w:val="both"/>
        <w:rPr>
          <w:rFonts w:ascii="Times New Roman" w:hAnsi="Times New Roman" w:cs="Times New Roman"/>
          <w:sz w:val="24"/>
          <w:szCs w:val="24"/>
        </w:rPr>
      </w:pPr>
      <w:r>
        <w:rPr>
          <w:rFonts w:ascii="Times New Roman" w:hAnsi="Times New Roman" w:cs="Times New Roman"/>
          <w:sz w:val="24"/>
          <w:szCs w:val="24"/>
        </w:rPr>
        <w:t>Q4</w:t>
      </w:r>
    </w:p>
    <w:p w:rsidR="001C4E61" w:rsidRDefault="00B97A66" w:rsidP="00BF01B0">
      <w:pPr>
        <w:jc w:val="both"/>
        <w:rPr>
          <w:rFonts w:ascii="Times New Roman" w:hAnsi="Times New Roman" w:cs="Times New Roman"/>
          <w:sz w:val="24"/>
          <w:szCs w:val="24"/>
        </w:rPr>
      </w:pPr>
      <w:r>
        <w:rPr>
          <w:rFonts w:ascii="Times New Roman" w:hAnsi="Times New Roman" w:cs="Times New Roman"/>
          <w:sz w:val="24"/>
          <w:szCs w:val="24"/>
        </w:rPr>
        <w:t>Hamlet despises Claudius</w:t>
      </w:r>
      <w:r>
        <w:rPr>
          <w:rFonts w:ascii="Times New Roman" w:hAnsi="Times New Roman" w:cs="Times New Roman"/>
          <w:sz w:val="24"/>
          <w:szCs w:val="24"/>
        </w:rPr>
        <w:t xml:space="preserve"> because he killed king hamlet and took Gertrude away from him. Hamlet feels superior to Laertes, and he loves Ophelia more than Laertes. They are actually </w:t>
      </w:r>
      <w:r>
        <w:rPr>
          <w:rFonts w:ascii="Times New Roman" w:hAnsi="Times New Roman" w:cs="Times New Roman"/>
          <w:sz w:val="24"/>
          <w:szCs w:val="24"/>
        </w:rPr>
        <w:lastRenderedPageBreak/>
        <w:t xml:space="preserve">in a competition. Hamlet wants to duel with Laertes when he discovers Laertes' skill. </w:t>
      </w:r>
      <w:r w:rsidR="00D03AE0">
        <w:rPr>
          <w:rFonts w:ascii="Times New Roman" w:hAnsi="Times New Roman" w:cs="Times New Roman"/>
          <w:sz w:val="24"/>
          <w:szCs w:val="24"/>
        </w:rPr>
        <w:t xml:space="preserve"> Gertrude is scared of Hamlet. I agree with the comment that Hamlet is "no sweet prince." </w:t>
      </w:r>
    </w:p>
    <w:p w:rsidR="00D03AE0" w:rsidRDefault="00B97A66" w:rsidP="00BF01B0">
      <w:pPr>
        <w:jc w:val="both"/>
        <w:rPr>
          <w:rFonts w:ascii="Times New Roman" w:hAnsi="Times New Roman" w:cs="Times New Roman"/>
          <w:sz w:val="24"/>
          <w:szCs w:val="24"/>
        </w:rPr>
      </w:pPr>
      <w:r>
        <w:rPr>
          <w:rFonts w:ascii="Times New Roman" w:hAnsi="Times New Roman" w:cs="Times New Roman"/>
          <w:sz w:val="24"/>
          <w:szCs w:val="24"/>
        </w:rPr>
        <w:t>Q7</w:t>
      </w:r>
    </w:p>
    <w:p w:rsidR="00D03AE0" w:rsidRPr="00D03AE0" w:rsidRDefault="00B97A66" w:rsidP="00BF01B0">
      <w:pPr>
        <w:jc w:val="both"/>
        <w:rPr>
          <w:rFonts w:ascii="Times New Roman" w:hAnsi="Times New Roman" w:cs="Times New Roman"/>
          <w:sz w:val="24"/>
          <w:szCs w:val="24"/>
        </w:rPr>
      </w:pPr>
      <w:r>
        <w:rPr>
          <w:rFonts w:ascii="Times New Roman" w:hAnsi="Times New Roman" w:cs="Times New Roman"/>
          <w:sz w:val="24"/>
          <w:szCs w:val="24"/>
        </w:rPr>
        <w:t xml:space="preserve">Shakespeare presents Hamlet as an ideal man especially when it comes to the issue of him seeking revenge for his father’s death. Though he was bitter about it, he did not just </w:t>
      </w:r>
      <w:r>
        <w:rPr>
          <w:rFonts w:ascii="Times New Roman" w:hAnsi="Times New Roman" w:cs="Times New Roman"/>
          <w:sz w:val="24"/>
          <w:szCs w:val="24"/>
        </w:rPr>
        <w:t xml:space="preserve">take action immediately when the ghost told him that </w:t>
      </w:r>
      <w:r w:rsidRPr="00D03AE0">
        <w:rPr>
          <w:rFonts w:ascii="Times New Roman" w:hAnsi="Times New Roman" w:cs="Times New Roman"/>
          <w:i/>
          <w:sz w:val="24"/>
          <w:szCs w:val="24"/>
        </w:rPr>
        <w:t xml:space="preserve">“sleeping in my orchard, </w:t>
      </w:r>
      <w:r w:rsidR="00BF01B0" w:rsidRPr="00D03AE0">
        <w:rPr>
          <w:rFonts w:ascii="Times New Roman" w:hAnsi="Times New Roman" w:cs="Times New Roman"/>
          <w:i/>
          <w:sz w:val="24"/>
          <w:szCs w:val="24"/>
        </w:rPr>
        <w:t>a</w:t>
      </w:r>
      <w:r w:rsidRPr="00D03AE0">
        <w:rPr>
          <w:rFonts w:ascii="Times New Roman" w:hAnsi="Times New Roman" w:cs="Times New Roman"/>
          <w:i/>
          <w:sz w:val="24"/>
          <w:szCs w:val="24"/>
        </w:rPr>
        <w:t xml:space="preserve"> serpent stung me</w:t>
      </w:r>
      <w:r>
        <w:rPr>
          <w:rFonts w:ascii="Times New Roman" w:hAnsi="Times New Roman" w:cs="Times New Roman"/>
          <w:i/>
          <w:sz w:val="24"/>
          <w:szCs w:val="24"/>
        </w:rPr>
        <w:t xml:space="preserve">” </w:t>
      </w:r>
      <w:r>
        <w:rPr>
          <w:rFonts w:ascii="Times New Roman" w:hAnsi="Times New Roman" w:cs="Times New Roman"/>
          <w:sz w:val="24"/>
          <w:szCs w:val="24"/>
        </w:rPr>
        <w:t>he wanted to make sure that what his father's spirit was telling him was right. He tried to find out for himself before taking action</w:t>
      </w:r>
      <w:r w:rsidR="008D75CF">
        <w:rPr>
          <w:rFonts w:ascii="Times New Roman" w:hAnsi="Times New Roman" w:cs="Times New Roman"/>
          <w:sz w:val="24"/>
          <w:szCs w:val="24"/>
        </w:rPr>
        <w:t>. In this case, Shakespeare presents him as the type of ideal man.</w:t>
      </w:r>
    </w:p>
    <w:p w:rsidR="00C442E9" w:rsidRDefault="00C442E9" w:rsidP="00832C38">
      <w:pPr>
        <w:jc w:val="left"/>
        <w:rPr>
          <w:rFonts w:ascii="Times New Roman" w:hAnsi="Times New Roman" w:cs="Times New Roman"/>
          <w:sz w:val="24"/>
          <w:szCs w:val="24"/>
        </w:rPr>
      </w:pPr>
    </w:p>
    <w:p w:rsidR="00142DA0" w:rsidRPr="00FE6D30" w:rsidRDefault="00142DA0" w:rsidP="00832C38">
      <w:pPr>
        <w:jc w:val="left"/>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Default="00500ACA">
      <w:pPr>
        <w:rPr>
          <w:rFonts w:ascii="Times New Roman" w:hAnsi="Times New Roman" w:cs="Times New Roman"/>
          <w:sz w:val="24"/>
          <w:szCs w:val="24"/>
        </w:rPr>
      </w:pPr>
    </w:p>
    <w:p w:rsidR="00500ACA" w:rsidRPr="00500ACA" w:rsidRDefault="00500ACA">
      <w:pPr>
        <w:rPr>
          <w:rFonts w:ascii="Times New Roman" w:hAnsi="Times New Roman" w:cs="Times New Roman"/>
          <w:sz w:val="24"/>
          <w:szCs w:val="24"/>
        </w:rPr>
      </w:pPr>
    </w:p>
    <w:sectPr w:rsidR="00500ACA" w:rsidRPr="00500ACA" w:rsidSect="00500A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A66" w:rsidRDefault="00B97A66" w:rsidP="008A6DE0">
      <w:pPr>
        <w:spacing w:after="0" w:line="240" w:lineRule="auto"/>
      </w:pPr>
      <w:r>
        <w:separator/>
      </w:r>
    </w:p>
  </w:endnote>
  <w:endnote w:type="continuationSeparator" w:id="1">
    <w:p w:rsidR="00B97A66" w:rsidRDefault="00B97A66" w:rsidP="008A6D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A66" w:rsidRDefault="00B97A66" w:rsidP="008A6DE0">
      <w:pPr>
        <w:spacing w:after="0" w:line="240" w:lineRule="auto"/>
      </w:pPr>
      <w:r>
        <w:separator/>
      </w:r>
    </w:p>
  </w:footnote>
  <w:footnote w:type="continuationSeparator" w:id="1">
    <w:p w:rsidR="00B97A66" w:rsidRDefault="00B97A66" w:rsidP="008A6D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44426"/>
      <w:docPartObj>
        <w:docPartGallery w:val="Page Numbers (Top of Page)"/>
        <w:docPartUnique/>
      </w:docPartObj>
    </w:sdtPr>
    <w:sdtContent>
      <w:p w:rsidR="00C442E9" w:rsidRDefault="00B97A66">
        <w:pPr>
          <w:pStyle w:val="Header"/>
        </w:pPr>
        <w:r w:rsidRPr="00500ACA">
          <w:rPr>
            <w:rFonts w:ascii="Times New Roman" w:hAnsi="Times New Roman" w:cs="Times New Roman"/>
            <w:color w:val="1B1B1B"/>
            <w:sz w:val="24"/>
            <w:szCs w:val="24"/>
            <w:shd w:val="clear" w:color="auto" w:fill="FFFFFF"/>
          </w:rPr>
          <w:t>HAMLET ESSAY QUESTIONS</w:t>
        </w:r>
        <w:r w:rsidRPr="00500AC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8A6DE0" w:rsidRPr="00500ACA">
          <w:rPr>
            <w:rFonts w:ascii="Times New Roman" w:hAnsi="Times New Roman" w:cs="Times New Roman"/>
            <w:sz w:val="24"/>
            <w:szCs w:val="24"/>
          </w:rPr>
          <w:fldChar w:fldCharType="begin"/>
        </w:r>
        <w:r w:rsidRPr="00500ACA">
          <w:rPr>
            <w:rFonts w:ascii="Times New Roman" w:hAnsi="Times New Roman" w:cs="Times New Roman"/>
            <w:sz w:val="24"/>
            <w:szCs w:val="24"/>
          </w:rPr>
          <w:instrText xml:space="preserve"> PAGE   \* MERGEFORMAT </w:instrText>
        </w:r>
        <w:r w:rsidR="008A6DE0" w:rsidRPr="00500ACA">
          <w:rPr>
            <w:rFonts w:ascii="Times New Roman" w:hAnsi="Times New Roman" w:cs="Times New Roman"/>
            <w:sz w:val="24"/>
            <w:szCs w:val="24"/>
          </w:rPr>
          <w:fldChar w:fldCharType="separate"/>
        </w:r>
        <w:r w:rsidR="004D48E5">
          <w:rPr>
            <w:rFonts w:ascii="Times New Roman" w:hAnsi="Times New Roman" w:cs="Times New Roman"/>
            <w:noProof/>
            <w:sz w:val="24"/>
            <w:szCs w:val="24"/>
          </w:rPr>
          <w:t>3</w:t>
        </w:r>
        <w:r w:rsidR="008A6DE0" w:rsidRPr="00500ACA">
          <w:rPr>
            <w:rFonts w:ascii="Times New Roman" w:hAnsi="Times New Roman" w:cs="Times New Roman"/>
            <w:sz w:val="24"/>
            <w:szCs w:val="24"/>
          </w:rPr>
          <w:fldChar w:fldCharType="end"/>
        </w:r>
      </w:p>
    </w:sdtContent>
  </w:sdt>
  <w:p w:rsidR="00C442E9" w:rsidRDefault="00C442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44409"/>
      <w:docPartObj>
        <w:docPartGallery w:val="Page Numbers (Top of Page)"/>
        <w:docPartUnique/>
      </w:docPartObj>
    </w:sdtPr>
    <w:sdtContent>
      <w:p w:rsidR="00C442E9" w:rsidRDefault="00B97A66">
        <w:pPr>
          <w:pStyle w:val="Header"/>
        </w:pPr>
        <w:r w:rsidRPr="00500ACA">
          <w:rPr>
            <w:rFonts w:ascii="Times New Roman" w:hAnsi="Times New Roman" w:cs="Times New Roman"/>
            <w:sz w:val="24"/>
            <w:szCs w:val="24"/>
          </w:rPr>
          <w:t>Running Head:</w:t>
        </w:r>
        <w:r w:rsidRPr="00500ACA">
          <w:rPr>
            <w:rFonts w:ascii="Times New Roman" w:hAnsi="Times New Roman" w:cs="Times New Roman"/>
            <w:color w:val="1B1B1B"/>
            <w:sz w:val="24"/>
            <w:szCs w:val="24"/>
            <w:shd w:val="clear" w:color="auto" w:fill="FFFFFF"/>
          </w:rPr>
          <w:t xml:space="preserve"> HAMLET ESSAY QUESTIONS</w:t>
        </w:r>
        <w:r w:rsidRPr="00500ACA">
          <w:rPr>
            <w:rFonts w:ascii="Times New Roman" w:hAnsi="Times New Roman" w:cs="Times New Roman"/>
            <w:color w:val="1B1B1B"/>
            <w:sz w:val="24"/>
            <w:szCs w:val="24"/>
            <w:shd w:val="clear" w:color="auto" w:fill="FFFFFF"/>
          </w:rPr>
          <w:tab/>
        </w:r>
        <w:r>
          <w:t xml:space="preserve"> </w:t>
        </w:r>
        <w:r w:rsidR="008A6DE0" w:rsidRPr="00500ACA">
          <w:rPr>
            <w:rFonts w:ascii="Times New Roman" w:hAnsi="Times New Roman" w:cs="Times New Roman"/>
            <w:sz w:val="24"/>
            <w:szCs w:val="24"/>
          </w:rPr>
          <w:fldChar w:fldCharType="begin"/>
        </w:r>
        <w:r w:rsidRPr="00500ACA">
          <w:rPr>
            <w:rFonts w:ascii="Times New Roman" w:hAnsi="Times New Roman" w:cs="Times New Roman"/>
            <w:sz w:val="24"/>
            <w:szCs w:val="24"/>
          </w:rPr>
          <w:instrText xml:space="preserve"> PAGE   \* MERGEFORMAT </w:instrText>
        </w:r>
        <w:r w:rsidR="008A6DE0" w:rsidRPr="00500ACA">
          <w:rPr>
            <w:rFonts w:ascii="Times New Roman" w:hAnsi="Times New Roman" w:cs="Times New Roman"/>
            <w:sz w:val="24"/>
            <w:szCs w:val="24"/>
          </w:rPr>
          <w:fldChar w:fldCharType="separate"/>
        </w:r>
        <w:r w:rsidR="004D48E5">
          <w:rPr>
            <w:rFonts w:ascii="Times New Roman" w:hAnsi="Times New Roman" w:cs="Times New Roman"/>
            <w:noProof/>
            <w:sz w:val="24"/>
            <w:szCs w:val="24"/>
          </w:rPr>
          <w:t>1</w:t>
        </w:r>
        <w:r w:rsidR="008A6DE0" w:rsidRPr="00500ACA">
          <w:rPr>
            <w:rFonts w:ascii="Times New Roman" w:hAnsi="Times New Roman" w:cs="Times New Roman"/>
            <w:sz w:val="24"/>
            <w:szCs w:val="24"/>
          </w:rPr>
          <w:fldChar w:fldCharType="end"/>
        </w:r>
      </w:p>
    </w:sdtContent>
  </w:sdt>
  <w:p w:rsidR="00C442E9" w:rsidRDefault="00C442E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00ACA"/>
    <w:rsid w:val="00142DA0"/>
    <w:rsid w:val="001449F5"/>
    <w:rsid w:val="001C4E61"/>
    <w:rsid w:val="002912F7"/>
    <w:rsid w:val="004D48E5"/>
    <w:rsid w:val="00500ACA"/>
    <w:rsid w:val="00555FD5"/>
    <w:rsid w:val="005D0CF1"/>
    <w:rsid w:val="00655638"/>
    <w:rsid w:val="00832C38"/>
    <w:rsid w:val="008A6DE0"/>
    <w:rsid w:val="008D75CF"/>
    <w:rsid w:val="00972EFA"/>
    <w:rsid w:val="00B97A66"/>
    <w:rsid w:val="00BF01B0"/>
    <w:rsid w:val="00C43D50"/>
    <w:rsid w:val="00C442E9"/>
    <w:rsid w:val="00D03AE0"/>
    <w:rsid w:val="00D25535"/>
    <w:rsid w:val="00ED5FA9"/>
    <w:rsid w:val="00F942F7"/>
    <w:rsid w:val="00FE6D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F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5FA9"/>
    <w:pPr>
      <w:spacing w:after="0" w:line="240" w:lineRule="auto"/>
    </w:pPr>
  </w:style>
  <w:style w:type="paragraph" w:styleId="ListParagraph">
    <w:name w:val="List Paragraph"/>
    <w:basedOn w:val="Normal"/>
    <w:uiPriority w:val="34"/>
    <w:qFormat/>
    <w:rsid w:val="00ED5FA9"/>
    <w:pPr>
      <w:ind w:left="720"/>
      <w:contextualSpacing/>
    </w:pPr>
  </w:style>
  <w:style w:type="paragraph" w:styleId="Header">
    <w:name w:val="header"/>
    <w:basedOn w:val="Normal"/>
    <w:link w:val="HeaderChar"/>
    <w:uiPriority w:val="99"/>
    <w:unhideWhenUsed/>
    <w:rsid w:val="00500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ACA"/>
  </w:style>
  <w:style w:type="paragraph" w:styleId="Footer">
    <w:name w:val="footer"/>
    <w:basedOn w:val="Normal"/>
    <w:link w:val="FooterChar"/>
    <w:uiPriority w:val="99"/>
    <w:semiHidden/>
    <w:unhideWhenUsed/>
    <w:rsid w:val="00500A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00ACA"/>
  </w:style>
  <w:style w:type="paragraph" w:styleId="BalloonText">
    <w:name w:val="Balloon Text"/>
    <w:basedOn w:val="Normal"/>
    <w:link w:val="BalloonTextChar"/>
    <w:uiPriority w:val="99"/>
    <w:semiHidden/>
    <w:unhideWhenUsed/>
    <w:rsid w:val="00500A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0A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2019-04-02T00:39:00Z</dcterms:created>
  <dcterms:modified xsi:type="dcterms:W3CDTF">2019-04-02T00:39:00Z</dcterms:modified>
</cp:coreProperties>
</file>